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29" w:rsidRDefault="00160329" w:rsidP="005736BB">
      <w:pPr>
        <w:pStyle w:val="Header"/>
      </w:pPr>
      <w:r>
        <w:t xml:space="preserve">              </w:t>
      </w:r>
      <w:r w:rsidRPr="009C3692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i1025" type="#_x0000_t75" style="width:24.75pt;height:27pt;visibility:visible">
            <v:imagedata r:id="rId5" o:title=""/>
          </v:shape>
        </w:pict>
      </w:r>
      <w:r>
        <w:t xml:space="preserve">                           </w:t>
      </w:r>
    </w:p>
    <w:p w:rsidR="00160329" w:rsidRPr="00934676" w:rsidRDefault="00160329" w:rsidP="005736BB">
      <w:pPr>
        <w:rPr>
          <w:b/>
          <w:u w:val="single"/>
        </w:rPr>
      </w:pPr>
      <w:r w:rsidRPr="00934676">
        <w:rPr>
          <w:i/>
        </w:rPr>
        <w:t xml:space="preserve">Comité Técnico de Reglas </w:t>
      </w:r>
      <w:r w:rsidRPr="00934676">
        <w:t xml:space="preserve">                                      </w:t>
      </w:r>
    </w:p>
    <w:p w:rsidR="00160329" w:rsidRPr="00934676" w:rsidRDefault="00160329" w:rsidP="006A7EC1">
      <w:pPr>
        <w:rPr>
          <w:b/>
          <w:u w:val="single"/>
        </w:rPr>
      </w:pPr>
      <w:bookmarkStart w:id="0" w:name="_GoBack"/>
      <w:bookmarkEnd w:id="0"/>
    </w:p>
    <w:p w:rsidR="00160329" w:rsidRPr="00934676" w:rsidRDefault="00160329" w:rsidP="006A7EC1">
      <w:pPr>
        <w:rPr>
          <w:b/>
          <w:u w:val="single"/>
        </w:rPr>
      </w:pPr>
      <w:r w:rsidRPr="00934676">
        <w:rPr>
          <w:b/>
          <w:u w:val="single"/>
        </w:rPr>
        <w:t>Cambios a Recordar - Reglas de Golf 2019</w:t>
      </w:r>
    </w:p>
    <w:p w:rsidR="00160329" w:rsidRPr="00934676" w:rsidRDefault="00160329" w:rsidP="006A7EC1"/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Dropa desde la altura de la rodilla (NO desde el hombro).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Mide el área donde dropar con el palo más largo en tu bolsa (excepto con el putter).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Dropa dentro del área de alivio y juega desde el área de alivio.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Cuando dropes en línea hacía atrás, tu bola no puede jugarse más cerca del hoyo que el punto de referencia que hayas elegido.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Tiempo de búsqueda - 3 minutos (NO 5 minutos).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Si accidentalmente mueves tu bola cuando la estás buscando, reponla sin penalización.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No hay penalización por un doble golpe: solo cuenta como un golpe.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No hay penalización si tu bola te golpea a ti o tu equipo accidentalmente después de un golpe.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No hay penalización si tu bola golpea el asta de la bandera cuando has elegido dejarla en el hoyo.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Se pueden reparar las marcas de clavos y otros daños producido por zapatos en el green.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Bola movida accidentalmente en el green, no hay penalización y se repone.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La bola marcada, levantada y repuesta en el green si es movida por el viento a otra posición: se repone la bola en el punto original de reposo.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Las áreas de penalización reemplazan los obstáculos de agua, y puedes mover impedimentos sueltos, apoyar tu palo y ejecutar golpes de práctica en las áreas de penalización sin penalización, al igual que puedes hacerlos en el fairway (calle) o en el rough.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No puedes tomar alivio de un área de penalización al menos que estés un 95% seguro de que tu bola está en el área de penalización.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En bunkers puedes mover impedimentos sueltos.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En bunkers no puedes tocar la arena con tu palo en el área que está justo enfrente o justo detrás de tu bola, durante tu backswing (subida del palo) o al hacer swing de práctica.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Se permite alivio sin penalización si su bola está empotrada en el fairway (calle) o en el rough (pero "empotrada” significa que parte de tu bola está por debajo del nivel del suelo)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Bola injugable en bunker: opción adicional de dropar fuera del bunker con 2 golpes de penalización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No puedes tener a tu caddie o a tu compañero detrás de ti una vez que comiences a adoptar tu stance.</w:t>
      </w:r>
    </w:p>
    <w:p w:rsidR="00160329" w:rsidRPr="00934676" w:rsidRDefault="00160329" w:rsidP="00934676">
      <w:pPr>
        <w:pStyle w:val="ListParagraph"/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934676">
        <w:rPr>
          <w:sz w:val="28"/>
          <w:szCs w:val="28"/>
        </w:rPr>
        <w:t>Ritmo de juego: se recomienda que no tardes más de 40 segundos en realizar un golpe (y normalmente deberías poder jugar más rápido que eso) y se recomienda “Ready Golf – Listos para Jugar” en Stroke Play (juego por golpes).</w:t>
      </w:r>
    </w:p>
    <w:sectPr w:rsidR="00160329" w:rsidRPr="00934676" w:rsidSect="00934676">
      <w:pgSz w:w="11900" w:h="16840"/>
      <w:pgMar w:top="568" w:right="1100" w:bottom="107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8BA"/>
    <w:multiLevelType w:val="hybridMultilevel"/>
    <w:tmpl w:val="9FC0384A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880F9A"/>
    <w:multiLevelType w:val="hybridMultilevel"/>
    <w:tmpl w:val="6A50DF7C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EC1"/>
    <w:rsid w:val="00030B3F"/>
    <w:rsid w:val="00160329"/>
    <w:rsid w:val="003812C6"/>
    <w:rsid w:val="004348B8"/>
    <w:rsid w:val="004C5E87"/>
    <w:rsid w:val="005736BB"/>
    <w:rsid w:val="006A7EC1"/>
    <w:rsid w:val="00934676"/>
    <w:rsid w:val="009C3692"/>
    <w:rsid w:val="00A22E7C"/>
    <w:rsid w:val="00B40045"/>
    <w:rsid w:val="00C47577"/>
    <w:rsid w:val="00D079C5"/>
    <w:rsid w:val="00D629A5"/>
    <w:rsid w:val="00EC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7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7E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736BB"/>
    <w:pPr>
      <w:tabs>
        <w:tab w:val="center" w:pos="4513"/>
        <w:tab w:val="right" w:pos="9026"/>
      </w:tabs>
    </w:pPr>
    <w:rPr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36BB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7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6B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369</Words>
  <Characters>2034</Characters>
  <Application>Microsoft Office Outlook</Application>
  <DocSecurity>0</DocSecurity>
  <Lines>0</Lines>
  <Paragraphs>0</Paragraphs>
  <ScaleCrop>false</ScaleCrop>
  <Company>RFEG - Comité Técnico de Reglas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J. Olmos Blázquez</dc:creator>
  <cp:keywords/>
  <dc:description/>
  <cp:lastModifiedBy>Golf</cp:lastModifiedBy>
  <cp:revision>4</cp:revision>
  <cp:lastPrinted>2018-12-15T10:30:00Z</cp:lastPrinted>
  <dcterms:created xsi:type="dcterms:W3CDTF">2018-12-04T16:40:00Z</dcterms:created>
  <dcterms:modified xsi:type="dcterms:W3CDTF">2018-12-15T12:35:00Z</dcterms:modified>
</cp:coreProperties>
</file>