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F0C4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POPULARES FIESTAS DE SAN ROQUE EN LLANES – AGOSTO 2022</w:t>
      </w:r>
    </w:p>
    <w:p w14:paraId="3F555975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Declaradas de Interés Turístico Nacional </w:t>
      </w:r>
    </w:p>
    <w:p w14:paraId="4855B791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PROGRAMA</w:t>
      </w:r>
    </w:p>
    <w:p w14:paraId="1B701C41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Lunes, DÍA 1.</w:t>
      </w:r>
      <w:r>
        <w:rPr>
          <w:rFonts w:ascii="Roboto" w:hAnsi="Roboto"/>
          <w:color w:val="7A7A7A"/>
        </w:rPr>
        <w:t> A las 00,00 h., en la Plazuela de San Roque, daremos la bienvenida a nuestras fiestas con una animada sesión nocturno-musical a cargo del </w:t>
      </w:r>
      <w:r>
        <w:rPr>
          <w:rStyle w:val="Textoennegrita"/>
          <w:rFonts w:ascii="Roboto" w:hAnsi="Roboto"/>
          <w:color w:val="7A7A7A"/>
        </w:rPr>
        <w:t>DJ</w:t>
      </w:r>
      <w:r>
        <w:rPr>
          <w:rFonts w:ascii="Roboto" w:hAnsi="Roboto"/>
          <w:color w:val="7A7A7A"/>
        </w:rPr>
        <w:t> </w:t>
      </w:r>
      <w:r>
        <w:rPr>
          <w:rStyle w:val="Textoennegrita"/>
          <w:rFonts w:ascii="Roboto" w:hAnsi="Roboto"/>
          <w:color w:val="7A7A7A"/>
        </w:rPr>
        <w:t>MIGUEL PIKA</w:t>
      </w:r>
      <w:r>
        <w:rPr>
          <w:rFonts w:ascii="Roboto" w:hAnsi="Roboto"/>
          <w:color w:val="7A7A7A"/>
        </w:rPr>
        <w:t>.</w:t>
      </w:r>
    </w:p>
    <w:p w14:paraId="36F8B6A4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12,00 h. </w:t>
      </w:r>
      <w:r>
        <w:rPr>
          <w:rStyle w:val="Textoennegrita"/>
          <w:rFonts w:ascii="Roboto" w:hAnsi="Roboto"/>
          <w:color w:val="7A7A7A"/>
        </w:rPr>
        <w:t>TRADICIONAL SALVA</w:t>
      </w:r>
      <w:r>
        <w:rPr>
          <w:rFonts w:ascii="Roboto" w:hAnsi="Roboto"/>
          <w:color w:val="7A7A7A"/>
        </w:rPr>
        <w:t> de bombas reales, anunciando el comienzo de nuestros festejos y</w:t>
      </w:r>
      <w:r>
        <w:rPr>
          <w:rStyle w:val="Textoennegrita"/>
          <w:rFonts w:ascii="Roboto" w:hAnsi="Roboto"/>
          <w:color w:val="7A7A7A"/>
        </w:rPr>
        <w:t> MISA </w:t>
      </w:r>
      <w:r>
        <w:rPr>
          <w:rFonts w:ascii="Roboto" w:hAnsi="Roboto"/>
          <w:color w:val="7A7A7A"/>
        </w:rPr>
        <w:t>en la Capilla de San Roque.</w:t>
      </w:r>
    </w:p>
    <w:p w14:paraId="7E8380EC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20,30 h. </w:t>
      </w:r>
      <w:r>
        <w:rPr>
          <w:rStyle w:val="Textoennegrita"/>
          <w:rFonts w:ascii="Roboto" w:hAnsi="Roboto"/>
          <w:color w:val="7A7A7A"/>
        </w:rPr>
        <w:t>PRESENTACIÓN </w:t>
      </w:r>
      <w:r>
        <w:rPr>
          <w:rFonts w:ascii="Roboto" w:hAnsi="Roboto"/>
          <w:color w:val="7A7A7A"/>
        </w:rPr>
        <w:t>del programa de fiestas, en el Casino de Llanes.</w:t>
      </w:r>
    </w:p>
    <w:p w14:paraId="641668F3" w14:textId="77777777" w:rsidR="0031170D" w:rsidRDefault="0031170D" w:rsidP="007D7CC7">
      <w:pPr>
        <w:pStyle w:val="NormalWeb"/>
        <w:shd w:val="clear" w:color="auto" w:fill="F7F7F7"/>
        <w:spacing w:before="0" w:beforeAutospacing="0"/>
        <w:rPr>
          <w:rStyle w:val="Textoennegrita"/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Miércoles</w:t>
      </w:r>
    </w:p>
    <w:p w14:paraId="15F5EBA7" w14:textId="75193BC2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, DÍA 3</w:t>
      </w:r>
      <w:r>
        <w:rPr>
          <w:rFonts w:ascii="Roboto" w:hAnsi="Roboto"/>
          <w:color w:val="7A7A7A"/>
        </w:rPr>
        <w:t>. A las 20:00 h, en el Casino de Llanes, Acto de presentación del libro </w:t>
      </w:r>
      <w:r>
        <w:rPr>
          <w:rStyle w:val="Textoennegrita"/>
          <w:rFonts w:ascii="Roboto" w:hAnsi="Roboto"/>
          <w:color w:val="7A7A7A"/>
        </w:rPr>
        <w:t>“SAN ROQUE DE MONTPELLIER: EL PEREGRINO DEL ABSOLUTO”</w:t>
      </w:r>
      <w:r>
        <w:rPr>
          <w:rFonts w:ascii="Roboto" w:hAnsi="Roboto"/>
          <w:color w:val="7A7A7A"/>
        </w:rPr>
        <w:t>, Auto sacramental sobre la vida de San Roque obra del llanisco José Alberto Concha González.</w:t>
      </w:r>
    </w:p>
    <w:p w14:paraId="165E1A58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Viernes, DÍA 5</w:t>
      </w:r>
      <w:r>
        <w:rPr>
          <w:rFonts w:ascii="Roboto" w:hAnsi="Roboto"/>
          <w:color w:val="7A7A7A"/>
        </w:rPr>
        <w:t>. A las 20:00 h, en la Basílica de Llanes, </w:t>
      </w:r>
      <w:r>
        <w:rPr>
          <w:rStyle w:val="Textoennegrita"/>
          <w:rFonts w:ascii="Roboto" w:hAnsi="Roboto"/>
          <w:color w:val="7A7A7A"/>
        </w:rPr>
        <w:t>Concierto de la CORAL CONCEJO DE LLANES.</w:t>
      </w:r>
    </w:p>
    <w:p w14:paraId="3325700C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Domingo, DÍA 7.</w:t>
      </w:r>
      <w:r>
        <w:rPr>
          <w:rFonts w:ascii="Roboto" w:hAnsi="Roboto"/>
          <w:color w:val="7A7A7A"/>
        </w:rPr>
        <w:t> A las 19:30 h, la </w:t>
      </w:r>
      <w:r>
        <w:rPr>
          <w:rStyle w:val="Textoennegrita"/>
          <w:rFonts w:ascii="Roboto" w:hAnsi="Roboto"/>
          <w:color w:val="7A7A7A"/>
        </w:rPr>
        <w:t>Banda de Música de San Martín del Rey Aurelio</w:t>
      </w:r>
      <w:r>
        <w:rPr>
          <w:rFonts w:ascii="Roboto" w:hAnsi="Roboto"/>
          <w:color w:val="7A7A7A"/>
        </w:rPr>
        <w:t xml:space="preserve"> desfilará en </w:t>
      </w:r>
      <w:proofErr w:type="gramStart"/>
      <w:r>
        <w:rPr>
          <w:rFonts w:ascii="Roboto" w:hAnsi="Roboto"/>
          <w:color w:val="7A7A7A"/>
        </w:rPr>
        <w:t>alegre pasacalles</w:t>
      </w:r>
      <w:proofErr w:type="gramEnd"/>
      <w:r>
        <w:rPr>
          <w:rFonts w:ascii="Roboto" w:hAnsi="Roboto"/>
          <w:color w:val="7A7A7A"/>
        </w:rPr>
        <w:t>.  A las 19:45 h, comienzo del </w:t>
      </w:r>
      <w:r>
        <w:rPr>
          <w:rStyle w:val="Textoennegrita"/>
          <w:rFonts w:ascii="Roboto" w:hAnsi="Roboto"/>
          <w:color w:val="7A7A7A"/>
        </w:rPr>
        <w:t>SOLEMNE NOVENARIO</w:t>
      </w:r>
      <w:r>
        <w:rPr>
          <w:rFonts w:ascii="Roboto" w:hAnsi="Roboto"/>
          <w:color w:val="7A7A7A"/>
        </w:rPr>
        <w:t xml:space="preserve"> en honor de San Roque en su Capilla. (Todos los días se rezará el Santo Rosario a las 19:45 h., seguido de la Novena y Misa). Finalizada la novena, la Banda de Música desfilará desde la Plazuela de San Roque </w:t>
      </w:r>
      <w:proofErr w:type="gramStart"/>
      <w:r>
        <w:rPr>
          <w:rFonts w:ascii="Roboto" w:hAnsi="Roboto"/>
          <w:color w:val="7A7A7A"/>
        </w:rPr>
        <w:t>hasta  el</w:t>
      </w:r>
      <w:proofErr w:type="gramEnd"/>
      <w:r>
        <w:rPr>
          <w:rFonts w:ascii="Roboto" w:hAnsi="Roboto"/>
          <w:color w:val="7A7A7A"/>
        </w:rPr>
        <w:t xml:space="preserve"> Parque de Posada Herrera, donde tendrá lugar un </w:t>
      </w:r>
      <w:r>
        <w:rPr>
          <w:rStyle w:val="Textoennegrita"/>
          <w:rFonts w:ascii="Roboto" w:hAnsi="Roboto"/>
          <w:color w:val="7A7A7A"/>
        </w:rPr>
        <w:t>GRAN CONCIERTO</w:t>
      </w:r>
      <w:r>
        <w:rPr>
          <w:rFonts w:ascii="Roboto" w:hAnsi="Roboto"/>
          <w:color w:val="7A7A7A"/>
        </w:rPr>
        <w:t> para conmemorar el centenario del pasodoble </w:t>
      </w:r>
      <w:r>
        <w:rPr>
          <w:rStyle w:val="Textoennegrita"/>
          <w:rFonts w:ascii="Roboto" w:hAnsi="Roboto"/>
          <w:color w:val="7A7A7A"/>
        </w:rPr>
        <w:t>ESPAÑA CAÑÍ,</w:t>
      </w:r>
      <w:r>
        <w:rPr>
          <w:rFonts w:ascii="Roboto" w:hAnsi="Roboto"/>
          <w:color w:val="7A7A7A"/>
        </w:rPr>
        <w:t> pieza emblemática de nuestro Bando.</w:t>
      </w:r>
    </w:p>
    <w:p w14:paraId="3E483A2D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Miércoles, DÍA 10. DÍA INFANTIL</w:t>
      </w:r>
      <w:r>
        <w:rPr>
          <w:rFonts w:ascii="Roboto" w:hAnsi="Roboto"/>
          <w:color w:val="7A7A7A"/>
        </w:rPr>
        <w:t>. Con la apertura gratuita de las atracciones instaladas en la zona de las Marismas para todos los niños entre las 17,30 h y las 19,30 h. A las 19:15 h, Encuentro y celebración para los componentes de la Danza Peregrina en la Capilla de San Roque.</w:t>
      </w:r>
    </w:p>
    <w:p w14:paraId="73ECA490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Sábado, DÍA 13. </w:t>
      </w:r>
      <w:r>
        <w:rPr>
          <w:rFonts w:ascii="Roboto" w:hAnsi="Roboto"/>
          <w:color w:val="7A7A7A"/>
        </w:rPr>
        <w:t>A las 19,00 h., </w:t>
      </w:r>
      <w:r>
        <w:rPr>
          <w:rStyle w:val="Textoennegrita"/>
          <w:rFonts w:ascii="Roboto" w:hAnsi="Roboto"/>
          <w:color w:val="7A7A7A"/>
        </w:rPr>
        <w:t>GRAN JIRA A PANCAR</w:t>
      </w:r>
      <w:r>
        <w:rPr>
          <w:rFonts w:ascii="Roboto" w:hAnsi="Roboto"/>
          <w:color w:val="7A7A7A"/>
        </w:rPr>
        <w:t xml:space="preserve">, en el parque de </w:t>
      </w:r>
      <w:proofErr w:type="spellStart"/>
      <w:r>
        <w:rPr>
          <w:rFonts w:ascii="Roboto" w:hAnsi="Roboto"/>
          <w:color w:val="7A7A7A"/>
        </w:rPr>
        <w:t>Pancar</w:t>
      </w:r>
      <w:proofErr w:type="spellEnd"/>
      <w:r>
        <w:rPr>
          <w:rFonts w:ascii="Roboto" w:hAnsi="Roboto"/>
          <w:color w:val="7A7A7A"/>
        </w:rPr>
        <w:t xml:space="preserve">, donde se llevarán a cabo los ensayos de los bailes del festival folclórico. Parrillada popular, sidra, sana alegría, </w:t>
      </w:r>
      <w:proofErr w:type="spellStart"/>
      <w:r>
        <w:rPr>
          <w:rFonts w:ascii="Roboto" w:hAnsi="Roboto"/>
          <w:color w:val="7A7A7A"/>
        </w:rPr>
        <w:t>folixa</w:t>
      </w:r>
      <w:proofErr w:type="spellEnd"/>
      <w:r>
        <w:rPr>
          <w:rFonts w:ascii="Roboto" w:hAnsi="Roboto"/>
          <w:color w:val="7A7A7A"/>
        </w:rPr>
        <w:t xml:space="preserve"> y buen humor amenizada por la </w:t>
      </w:r>
      <w:r>
        <w:rPr>
          <w:rStyle w:val="Textoennegrita"/>
          <w:rFonts w:ascii="Roboto" w:hAnsi="Roboto"/>
          <w:color w:val="7A7A7A"/>
        </w:rPr>
        <w:t>Charanga ELITE</w:t>
      </w:r>
      <w:r>
        <w:rPr>
          <w:rFonts w:ascii="Roboto" w:hAnsi="Roboto"/>
          <w:color w:val="7A7A7A"/>
        </w:rPr>
        <w:t>. (Los socios del Bando pueden retirar los vales correspondientes para la Jira en la Caseta del Bando antes del día 11 de agosto).</w:t>
      </w:r>
    </w:p>
    <w:p w14:paraId="58722ECF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Domingo, DÍA 14.</w:t>
      </w:r>
      <w:r>
        <w:rPr>
          <w:rFonts w:ascii="Roboto" w:hAnsi="Roboto"/>
          <w:color w:val="7A7A7A"/>
        </w:rPr>
        <w:t>  A las 18,00 h, en el aparcamiento de El Sablón, </w:t>
      </w:r>
      <w:r>
        <w:rPr>
          <w:rStyle w:val="Textoennegrita"/>
          <w:rFonts w:ascii="Roboto" w:hAnsi="Roboto"/>
          <w:color w:val="7A7A7A"/>
        </w:rPr>
        <w:t>III CONCURSO DE ESCANCIADORES DEL BANDO DE SAN ROQUE</w:t>
      </w:r>
      <w:r>
        <w:rPr>
          <w:rFonts w:ascii="Roboto" w:hAnsi="Roboto"/>
          <w:color w:val="7A7A7A"/>
        </w:rPr>
        <w:t xml:space="preserve">, prueba </w:t>
      </w:r>
      <w:r>
        <w:rPr>
          <w:rFonts w:ascii="Roboto" w:hAnsi="Roboto"/>
          <w:color w:val="7A7A7A"/>
        </w:rPr>
        <w:lastRenderedPageBreak/>
        <w:t>puntuable para el </w:t>
      </w:r>
      <w:r>
        <w:rPr>
          <w:rStyle w:val="Textoennegrita"/>
          <w:rFonts w:ascii="Roboto" w:hAnsi="Roboto"/>
          <w:color w:val="7A7A7A"/>
        </w:rPr>
        <w:t>XXIX CAMPEONATO OFICIAL DE ESCANCIADORES DE ASTURIAS</w:t>
      </w:r>
      <w:r>
        <w:rPr>
          <w:rFonts w:ascii="Roboto" w:hAnsi="Roboto"/>
          <w:color w:val="7A7A7A"/>
        </w:rPr>
        <w:t>.</w:t>
      </w:r>
    </w:p>
    <w:p w14:paraId="2F7A96D6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22,30 h., en el aparcamiento de El Sablón, </w:t>
      </w:r>
      <w:r>
        <w:rPr>
          <w:rStyle w:val="Textoennegrita"/>
          <w:rFonts w:ascii="Roboto" w:hAnsi="Roboto"/>
          <w:color w:val="7A7A7A"/>
        </w:rPr>
        <w:t>PRIMERA GRAN VERBENA</w:t>
      </w:r>
      <w:r>
        <w:rPr>
          <w:rFonts w:ascii="Roboto" w:hAnsi="Roboto"/>
          <w:color w:val="7A7A7A"/>
        </w:rPr>
        <w:t>, con las actuaciones de los grupos</w:t>
      </w:r>
      <w:r>
        <w:rPr>
          <w:rStyle w:val="Textoennegrita"/>
          <w:rFonts w:ascii="Roboto" w:hAnsi="Roboto"/>
          <w:color w:val="7A7A7A"/>
        </w:rPr>
        <w:t> CIANURO EXPRESS, GRUPO BEATRIZ </w:t>
      </w:r>
      <w:r>
        <w:rPr>
          <w:rFonts w:ascii="Roboto" w:hAnsi="Roboto"/>
          <w:color w:val="7A7A7A"/>
        </w:rPr>
        <w:t>y el</w:t>
      </w:r>
      <w:r>
        <w:rPr>
          <w:rStyle w:val="Textoennegrita"/>
          <w:rFonts w:ascii="Roboto" w:hAnsi="Roboto"/>
          <w:color w:val="7A7A7A"/>
        </w:rPr>
        <w:t> DJ MIGUEL PIKA</w:t>
      </w:r>
      <w:r>
        <w:rPr>
          <w:rFonts w:ascii="Roboto" w:hAnsi="Roboto"/>
          <w:color w:val="7A7A7A"/>
        </w:rPr>
        <w:t>.</w:t>
      </w:r>
    </w:p>
    <w:p w14:paraId="0CF96F34" w14:textId="232B9F1D" w:rsidR="007D7CC7" w:rsidRDefault="005B1436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Lunes</w:t>
      </w:r>
      <w:r w:rsidR="007D7CC7">
        <w:rPr>
          <w:rStyle w:val="Textoennegrita"/>
          <w:rFonts w:ascii="Roboto" w:hAnsi="Roboto"/>
          <w:color w:val="7A7A7A"/>
        </w:rPr>
        <w:t>, DÍA 15.</w:t>
      </w:r>
      <w:r w:rsidR="007D7CC7">
        <w:rPr>
          <w:rFonts w:ascii="Roboto" w:hAnsi="Roboto"/>
          <w:color w:val="7A7A7A"/>
        </w:rPr>
        <w:t> A las 19,30 h, en el Paseo de Posada Herrera, ensayo general de la Danza Peregrina. A continuación, la </w:t>
      </w:r>
      <w:r w:rsidR="007D7CC7">
        <w:rPr>
          <w:rStyle w:val="Textoennegrita"/>
          <w:rFonts w:ascii="Roboto" w:hAnsi="Roboto"/>
          <w:color w:val="7A7A7A"/>
        </w:rPr>
        <w:t>BANDA DE MÚSICA DE SAN MARTÍN DEL REY AURELIO</w:t>
      </w:r>
      <w:r w:rsidR="007D7CC7">
        <w:rPr>
          <w:rFonts w:ascii="Roboto" w:hAnsi="Roboto"/>
          <w:color w:val="7A7A7A"/>
        </w:rPr>
        <w:t> y los entusiastas del bando desfilarán por las calles principales de la Villa en alegre </w:t>
      </w:r>
      <w:r w:rsidR="007D7CC7">
        <w:rPr>
          <w:rStyle w:val="Textoennegrita"/>
          <w:rFonts w:ascii="Roboto" w:hAnsi="Roboto"/>
          <w:color w:val="7A7A7A"/>
        </w:rPr>
        <w:t>PASACALLES</w:t>
      </w:r>
      <w:r w:rsidR="007D7CC7">
        <w:rPr>
          <w:rFonts w:ascii="Roboto" w:hAnsi="Roboto"/>
          <w:color w:val="7A7A7A"/>
        </w:rPr>
        <w:t>, a los acordes del pasodoble España Cañí.</w:t>
      </w:r>
    </w:p>
    <w:p w14:paraId="582BE11A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20,30 h., </w:t>
      </w:r>
      <w:r>
        <w:rPr>
          <w:rStyle w:val="Textoennegrita"/>
          <w:rFonts w:ascii="Roboto" w:hAnsi="Roboto"/>
          <w:color w:val="7A7A7A"/>
        </w:rPr>
        <w:t>TRASLADO PROCESIONAL</w:t>
      </w:r>
      <w:r>
        <w:rPr>
          <w:rFonts w:ascii="Roboto" w:hAnsi="Roboto"/>
          <w:color w:val="7A7A7A"/>
        </w:rPr>
        <w:t> de la venerada imagen de San Roque, desde su Capilla hasta la Basílica de Llanes, donde finalizará el Solemne Novenario en su honor.</w:t>
      </w:r>
    </w:p>
    <w:p w14:paraId="266779AA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21,00 h., </w:t>
      </w:r>
      <w:r>
        <w:rPr>
          <w:rStyle w:val="Textoennegrita"/>
          <w:rFonts w:ascii="Roboto" w:hAnsi="Roboto"/>
          <w:color w:val="7A7A7A"/>
        </w:rPr>
        <w:t>GRAN CONCIERTO</w:t>
      </w:r>
      <w:r>
        <w:rPr>
          <w:rFonts w:ascii="Roboto" w:hAnsi="Roboto"/>
          <w:color w:val="7A7A7A"/>
        </w:rPr>
        <w:t> de la Banda de Música de San Martín del Rey Aurelio en la Plaza de Parres Sobrino.</w:t>
      </w:r>
    </w:p>
    <w:p w14:paraId="6AB332B7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23,00 h., </w:t>
      </w:r>
      <w:r>
        <w:rPr>
          <w:rStyle w:val="Textoennegrita"/>
          <w:rFonts w:ascii="Roboto" w:hAnsi="Roboto"/>
          <w:color w:val="7A7A7A"/>
        </w:rPr>
        <w:t>SEGUNDA Y EXTRAORDINARIA VERBENA</w:t>
      </w:r>
      <w:r>
        <w:rPr>
          <w:rFonts w:ascii="Roboto" w:hAnsi="Roboto"/>
          <w:color w:val="7A7A7A"/>
        </w:rPr>
        <w:t>, en el aparcamiento de El Sablón, con las actuaciones del </w:t>
      </w:r>
      <w:r>
        <w:rPr>
          <w:rStyle w:val="Textoennegrita"/>
          <w:rFonts w:ascii="Roboto" w:hAnsi="Roboto"/>
          <w:color w:val="7A7A7A"/>
        </w:rPr>
        <w:t>DJ MIGUEL PIKA</w:t>
      </w:r>
      <w:r>
        <w:rPr>
          <w:rFonts w:ascii="Roboto" w:hAnsi="Roboto"/>
          <w:color w:val="7A7A7A"/>
        </w:rPr>
        <w:t> y el grupo </w:t>
      </w:r>
      <w:r>
        <w:rPr>
          <w:rStyle w:val="Textoennegrita"/>
          <w:rFonts w:ascii="Roboto" w:hAnsi="Roboto"/>
          <w:color w:val="7A7A7A"/>
        </w:rPr>
        <w:t>GAUDÍ</w:t>
      </w:r>
    </w:p>
    <w:p w14:paraId="77AD8D04" w14:textId="41C982B5" w:rsidR="007D7CC7" w:rsidRDefault="005B1436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Martes</w:t>
      </w:r>
      <w:r w:rsidR="007D7CC7">
        <w:rPr>
          <w:rStyle w:val="Textoennegrita"/>
          <w:rFonts w:ascii="Roboto" w:hAnsi="Roboto"/>
          <w:color w:val="7A7A7A"/>
        </w:rPr>
        <w:t>, DÍA 16. DÍA GRANDE</w:t>
      </w:r>
    </w:p>
    <w:p w14:paraId="5807B9EE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En las primeras horas de la mañana, una potente descarga de bombas reales anunciará el </w:t>
      </w:r>
      <w:r>
        <w:rPr>
          <w:rStyle w:val="Textoennegrita"/>
          <w:rFonts w:ascii="Roboto" w:hAnsi="Roboto"/>
          <w:color w:val="7A7A7A"/>
        </w:rPr>
        <w:t>DÍA DE SAN ROQUE.</w:t>
      </w:r>
    </w:p>
    <w:p w14:paraId="3B74B375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10,45 h., </w:t>
      </w:r>
      <w:r>
        <w:rPr>
          <w:rStyle w:val="Textoennegrita"/>
          <w:rFonts w:ascii="Roboto" w:hAnsi="Roboto"/>
          <w:color w:val="7A7A7A"/>
        </w:rPr>
        <w:t>PASACALLES</w:t>
      </w:r>
      <w:r>
        <w:rPr>
          <w:rFonts w:ascii="Roboto" w:hAnsi="Roboto"/>
          <w:color w:val="7A7A7A"/>
        </w:rPr>
        <w:t> a cargo de la Banda de Música de San Martín del Rey Aurelio, que animará las principales calles de Llanes al compás del pasodoble España Cañí.</w:t>
      </w:r>
    </w:p>
    <w:p w14:paraId="07155ABC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11,30 h., En la Basílica de Llanes, </w:t>
      </w:r>
      <w:r>
        <w:rPr>
          <w:rStyle w:val="Textoennegrita"/>
          <w:rFonts w:ascii="Roboto" w:hAnsi="Roboto"/>
          <w:color w:val="7A7A7A"/>
        </w:rPr>
        <w:t>SOLEMNE FUNCIÓN RELIGIOSA</w:t>
      </w:r>
      <w:r>
        <w:rPr>
          <w:rFonts w:ascii="Roboto" w:hAnsi="Roboto"/>
          <w:color w:val="7A7A7A"/>
        </w:rPr>
        <w:t xml:space="preserve"> en honor de San Roque, en la que la </w:t>
      </w:r>
      <w:proofErr w:type="spellStart"/>
      <w:r>
        <w:rPr>
          <w:rFonts w:ascii="Roboto" w:hAnsi="Roboto"/>
          <w:color w:val="7A7A7A"/>
        </w:rPr>
        <w:t>Schola</w:t>
      </w:r>
      <w:proofErr w:type="spellEnd"/>
      <w:r>
        <w:rPr>
          <w:rFonts w:ascii="Roboto" w:hAnsi="Roboto"/>
          <w:color w:val="7A7A7A"/>
        </w:rPr>
        <w:t xml:space="preserve"> </w:t>
      </w:r>
      <w:proofErr w:type="spellStart"/>
      <w:r>
        <w:rPr>
          <w:rFonts w:ascii="Roboto" w:hAnsi="Roboto"/>
          <w:color w:val="7A7A7A"/>
        </w:rPr>
        <w:t>Cantorum</w:t>
      </w:r>
      <w:proofErr w:type="spellEnd"/>
      <w:r>
        <w:rPr>
          <w:rFonts w:ascii="Roboto" w:hAnsi="Roboto"/>
          <w:color w:val="7A7A7A"/>
        </w:rPr>
        <w:t xml:space="preserve"> parroquial interpretará la parte musical.</w:t>
      </w:r>
    </w:p>
    <w:p w14:paraId="59469FDC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Finalizada la Misa, saldrá la tradicional </w:t>
      </w:r>
      <w:r>
        <w:rPr>
          <w:rStyle w:val="Textoennegrita"/>
          <w:rFonts w:ascii="Roboto" w:hAnsi="Roboto"/>
          <w:color w:val="7A7A7A"/>
        </w:rPr>
        <w:t>PROCESIÓN</w:t>
      </w:r>
      <w:r>
        <w:rPr>
          <w:rFonts w:ascii="Roboto" w:hAnsi="Roboto"/>
          <w:color w:val="7A7A7A"/>
        </w:rPr>
        <w:t>, por el recorrido de costumbre hasta la Plaza de Parres Sobrino, donde se realizará la </w:t>
      </w:r>
      <w:r>
        <w:rPr>
          <w:rStyle w:val="Textoennegrita"/>
          <w:rFonts w:ascii="Roboto" w:hAnsi="Roboto"/>
          <w:color w:val="7A7A7A"/>
        </w:rPr>
        <w:t>OFRENDA DE LOS RAMOS</w:t>
      </w:r>
      <w:r>
        <w:rPr>
          <w:rFonts w:ascii="Roboto" w:hAnsi="Roboto"/>
          <w:color w:val="7A7A7A"/>
        </w:rPr>
        <w:t> a cargo de las jóvenes ataviadas con el traje de llanisca. A continuación, los peregrinos del bando interpretarán la antigua y tradicional</w:t>
      </w:r>
      <w:r>
        <w:rPr>
          <w:rStyle w:val="Textoennegrita"/>
          <w:rFonts w:ascii="Roboto" w:hAnsi="Roboto"/>
          <w:color w:val="7A7A7A"/>
        </w:rPr>
        <w:t> DANZA PEREGRINA</w:t>
      </w:r>
      <w:r>
        <w:rPr>
          <w:rFonts w:ascii="Roboto" w:hAnsi="Roboto"/>
          <w:color w:val="7A7A7A"/>
        </w:rPr>
        <w:t> ante la venerada imagen de San Roque.</w:t>
      </w:r>
    </w:p>
    <w:p w14:paraId="056F924B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Tras acompañar al Santo de regreso a su Capilla, en la Plaza de Parres Sobrino, dará comienzo el </w:t>
      </w:r>
      <w:r>
        <w:rPr>
          <w:rStyle w:val="Textoennegrita"/>
          <w:rFonts w:ascii="Roboto" w:hAnsi="Roboto"/>
          <w:color w:val="7A7A7A"/>
        </w:rPr>
        <w:t>FESTIVAL FOLCLÓRICO</w:t>
      </w:r>
      <w:r>
        <w:rPr>
          <w:rFonts w:ascii="Roboto" w:hAnsi="Roboto"/>
          <w:color w:val="7A7A7A"/>
        </w:rPr>
        <w:t xml:space="preserve"> (el más famoso y completo de todo el Oriente de Asturias) a cargo de los jóvenes del bando, de la Villa, de </w:t>
      </w:r>
      <w:proofErr w:type="spellStart"/>
      <w:r>
        <w:rPr>
          <w:rFonts w:ascii="Roboto" w:hAnsi="Roboto"/>
          <w:color w:val="7A7A7A"/>
        </w:rPr>
        <w:t>Pancar</w:t>
      </w:r>
      <w:proofErr w:type="spellEnd"/>
      <w:r>
        <w:rPr>
          <w:rFonts w:ascii="Roboto" w:hAnsi="Roboto"/>
          <w:color w:val="7A7A7A"/>
        </w:rPr>
        <w:t xml:space="preserve"> y de Cabrales, que interpretarán el </w:t>
      </w:r>
      <w:r>
        <w:rPr>
          <w:rStyle w:val="Textoennegrita"/>
          <w:rFonts w:ascii="Roboto" w:hAnsi="Roboto"/>
          <w:color w:val="7A7A7A"/>
        </w:rPr>
        <w:t>FANDANGO DE PENDUELES</w:t>
      </w:r>
      <w:r>
        <w:rPr>
          <w:rFonts w:ascii="Roboto" w:hAnsi="Roboto"/>
          <w:color w:val="7A7A7A"/>
        </w:rPr>
        <w:t>, la </w:t>
      </w:r>
      <w:r>
        <w:rPr>
          <w:rStyle w:val="Textoennegrita"/>
          <w:rFonts w:ascii="Roboto" w:hAnsi="Roboto"/>
          <w:color w:val="7A7A7A"/>
        </w:rPr>
        <w:t>DANZA DEL SEÑOR SAN PEDRO</w:t>
      </w:r>
      <w:r>
        <w:rPr>
          <w:rFonts w:ascii="Roboto" w:hAnsi="Roboto"/>
          <w:color w:val="7A7A7A"/>
        </w:rPr>
        <w:t>, la </w:t>
      </w:r>
      <w:r>
        <w:rPr>
          <w:rStyle w:val="Textoennegrita"/>
          <w:rFonts w:ascii="Roboto" w:hAnsi="Roboto"/>
          <w:color w:val="7A7A7A"/>
        </w:rPr>
        <w:t>JOTA DEL CUERA</w:t>
      </w:r>
      <w:r>
        <w:rPr>
          <w:rFonts w:ascii="Roboto" w:hAnsi="Roboto"/>
          <w:color w:val="7A7A7A"/>
        </w:rPr>
        <w:t>, el </w:t>
      </w:r>
      <w:r>
        <w:rPr>
          <w:rStyle w:val="Textoennegrita"/>
          <w:rFonts w:ascii="Roboto" w:hAnsi="Roboto"/>
          <w:color w:val="7A7A7A"/>
        </w:rPr>
        <w:t xml:space="preserve">XIRINGÜELU DE </w:t>
      </w:r>
      <w:proofErr w:type="gramStart"/>
      <w:r>
        <w:rPr>
          <w:rStyle w:val="Textoennegrita"/>
          <w:rFonts w:ascii="Roboto" w:hAnsi="Roboto"/>
          <w:color w:val="7A7A7A"/>
        </w:rPr>
        <w:t>NAVES</w:t>
      </w:r>
      <w:r>
        <w:rPr>
          <w:rFonts w:ascii="Roboto" w:hAnsi="Roboto"/>
          <w:color w:val="7A7A7A"/>
        </w:rPr>
        <w:t> ,</w:t>
      </w:r>
      <w:proofErr w:type="gramEnd"/>
      <w:r>
        <w:rPr>
          <w:rFonts w:ascii="Roboto" w:hAnsi="Roboto"/>
          <w:color w:val="7A7A7A"/>
        </w:rPr>
        <w:t xml:space="preserve"> el </w:t>
      </w:r>
      <w:r>
        <w:rPr>
          <w:rStyle w:val="Textoennegrita"/>
          <w:rFonts w:ascii="Roboto" w:hAnsi="Roboto"/>
          <w:color w:val="7A7A7A"/>
        </w:rPr>
        <w:t>TREPELETRÉ</w:t>
      </w:r>
      <w:r>
        <w:rPr>
          <w:rFonts w:ascii="Roboto" w:hAnsi="Roboto"/>
          <w:color w:val="7A7A7A"/>
        </w:rPr>
        <w:t> del valle de Ardisana y el </w:t>
      </w:r>
      <w:r>
        <w:rPr>
          <w:rStyle w:val="Textoennegrita"/>
          <w:rFonts w:ascii="Roboto" w:hAnsi="Roboto"/>
          <w:color w:val="7A7A7A"/>
        </w:rPr>
        <w:t>CORRI-CORRI</w:t>
      </w:r>
      <w:r>
        <w:rPr>
          <w:rFonts w:ascii="Roboto" w:hAnsi="Roboto"/>
          <w:color w:val="7A7A7A"/>
        </w:rPr>
        <w:t xml:space="preserve"> de Cabrales, </w:t>
      </w:r>
      <w:r>
        <w:rPr>
          <w:rFonts w:ascii="Roboto" w:hAnsi="Roboto"/>
          <w:color w:val="7A7A7A"/>
        </w:rPr>
        <w:lastRenderedPageBreak/>
        <w:t>poniéndose el broche de oro con el </w:t>
      </w:r>
      <w:r>
        <w:rPr>
          <w:rStyle w:val="Textoennegrita"/>
          <w:rFonts w:ascii="Roboto" w:hAnsi="Roboto"/>
          <w:color w:val="7A7A7A"/>
        </w:rPr>
        <w:t>PERICOTE DE LLANES</w:t>
      </w:r>
      <w:r>
        <w:rPr>
          <w:rFonts w:ascii="Roboto" w:hAnsi="Roboto"/>
          <w:color w:val="7A7A7A"/>
        </w:rPr>
        <w:t>. Finalizado el festival se organizará una gran </w:t>
      </w:r>
      <w:r>
        <w:rPr>
          <w:rStyle w:val="Textoennegrita"/>
          <w:rFonts w:ascii="Roboto" w:hAnsi="Roboto"/>
          <w:color w:val="7A7A7A"/>
        </w:rPr>
        <w:t>DANZA PRIMA</w:t>
      </w:r>
      <w:r>
        <w:rPr>
          <w:rFonts w:ascii="Roboto" w:hAnsi="Roboto"/>
          <w:color w:val="7A7A7A"/>
        </w:rPr>
        <w:t> hasta la Capilla de San Roque, formada las personas ataviadas con los incomparables trajes llaniscos, que pondrá fin a esta incomparable muestra folclórica.</w:t>
      </w:r>
    </w:p>
    <w:p w14:paraId="244BF2C8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18,00 h., </w:t>
      </w:r>
      <w:r>
        <w:rPr>
          <w:rStyle w:val="Textoennegrita"/>
          <w:rFonts w:ascii="Roboto" w:hAnsi="Roboto"/>
          <w:color w:val="7A7A7A"/>
        </w:rPr>
        <w:t>PASACALLES</w:t>
      </w:r>
      <w:r>
        <w:rPr>
          <w:rFonts w:ascii="Roboto" w:hAnsi="Roboto"/>
          <w:color w:val="7A7A7A"/>
        </w:rPr>
        <w:t> de la Banda de Música de San Martín del Rey Aurelio, a cuya finalización comenzará el </w:t>
      </w:r>
      <w:r>
        <w:rPr>
          <w:rStyle w:val="Textoennegrita"/>
          <w:rFonts w:ascii="Roboto" w:hAnsi="Roboto"/>
          <w:color w:val="7A7A7A"/>
        </w:rPr>
        <w:t>XXI</w:t>
      </w:r>
      <w:r>
        <w:rPr>
          <w:rFonts w:ascii="Roboto" w:hAnsi="Roboto"/>
          <w:color w:val="7A7A7A"/>
        </w:rPr>
        <w:t> </w:t>
      </w:r>
      <w:r>
        <w:rPr>
          <w:rStyle w:val="Textoennegrita"/>
          <w:rFonts w:ascii="Roboto" w:hAnsi="Roboto"/>
          <w:color w:val="7A7A7A"/>
        </w:rPr>
        <w:t>ENCUENTRO REGIONAL DE GAITEROS</w:t>
      </w:r>
      <w:r>
        <w:rPr>
          <w:rFonts w:ascii="Roboto" w:hAnsi="Roboto"/>
          <w:color w:val="7A7A7A"/>
        </w:rPr>
        <w:t>, con un </w:t>
      </w:r>
      <w:r>
        <w:rPr>
          <w:rStyle w:val="Textoennegrita"/>
          <w:rFonts w:ascii="Roboto" w:hAnsi="Roboto"/>
          <w:color w:val="7A7A7A"/>
        </w:rPr>
        <w:t>ESPECTACULAR DESFILE DE BANDAS DE GAITAS</w:t>
      </w:r>
      <w:r>
        <w:rPr>
          <w:rFonts w:ascii="Roboto" w:hAnsi="Roboto"/>
          <w:color w:val="7A7A7A"/>
        </w:rPr>
        <w:t> de toda la región por las principales calles de la Villa.</w:t>
      </w:r>
    </w:p>
    <w:p w14:paraId="10ADAA97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21,00 h., </w:t>
      </w:r>
      <w:r>
        <w:rPr>
          <w:rStyle w:val="Textoennegrita"/>
          <w:rFonts w:ascii="Roboto" w:hAnsi="Roboto"/>
          <w:color w:val="7A7A7A"/>
        </w:rPr>
        <w:t>MONUMENTAL DANZA PRIMA</w:t>
      </w:r>
      <w:r>
        <w:rPr>
          <w:rFonts w:ascii="Roboto" w:hAnsi="Roboto"/>
          <w:color w:val="7A7A7A"/>
        </w:rPr>
        <w:t>, que recorrerá las calles de San Agustín, Plazuela de San Roque y Mercaderes hasta la Plaza de Parres Sobrino.</w:t>
      </w:r>
    </w:p>
    <w:p w14:paraId="717624B7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Finalizada la danza, todas las Bandas de Gaitas partirán desde la Plaza de San Roque hacia la Playa de El Sablón, donde tendrá lugar una </w:t>
      </w:r>
      <w:r>
        <w:rPr>
          <w:rStyle w:val="Textoennegrita"/>
          <w:rFonts w:ascii="Roboto" w:hAnsi="Roboto"/>
          <w:color w:val="7A7A7A"/>
        </w:rPr>
        <w:t>ESPECTACULAR DESCARGA DE FUEGOS ARTIFICIALES Y ACUÁTICOS</w:t>
      </w:r>
      <w:r>
        <w:rPr>
          <w:rFonts w:ascii="Roboto" w:hAnsi="Roboto"/>
          <w:color w:val="7A7A7A"/>
        </w:rPr>
        <w:t>, acompañada de la interpretación del HIMNO DE ASTURIAS a cargo de las Bandas de Gaitas.</w:t>
      </w:r>
    </w:p>
    <w:p w14:paraId="5C6B73B8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A las 22,45 h., </w:t>
      </w:r>
      <w:r>
        <w:rPr>
          <w:rStyle w:val="Textoennegrita"/>
          <w:rFonts w:ascii="Roboto" w:hAnsi="Roboto"/>
          <w:color w:val="7A7A7A"/>
        </w:rPr>
        <w:t>EXTRAORDINARIA TERCERA VERBENA </w:t>
      </w:r>
      <w:r>
        <w:rPr>
          <w:rFonts w:ascii="Roboto" w:hAnsi="Roboto"/>
          <w:color w:val="7A7A7A"/>
        </w:rPr>
        <w:t>en el aparcamiento de El Sablón</w:t>
      </w:r>
      <w:r>
        <w:rPr>
          <w:rStyle w:val="Textoennegrita"/>
          <w:rFonts w:ascii="Roboto" w:hAnsi="Roboto"/>
          <w:color w:val="7A7A7A"/>
        </w:rPr>
        <w:t>,</w:t>
      </w:r>
      <w:r>
        <w:rPr>
          <w:rFonts w:ascii="Roboto" w:hAnsi="Roboto"/>
          <w:color w:val="7A7A7A"/>
        </w:rPr>
        <w:t> a cargo de la orquesta</w:t>
      </w:r>
      <w:r>
        <w:rPr>
          <w:rStyle w:val="Textoennegrita"/>
          <w:rFonts w:ascii="Roboto" w:hAnsi="Roboto"/>
          <w:color w:val="7A7A7A"/>
        </w:rPr>
        <w:t> NAZARET </w:t>
      </w:r>
      <w:r>
        <w:rPr>
          <w:rFonts w:ascii="Roboto" w:hAnsi="Roboto"/>
          <w:color w:val="7A7A7A"/>
        </w:rPr>
        <w:t>y el grupo </w:t>
      </w:r>
      <w:r>
        <w:rPr>
          <w:rStyle w:val="Textoennegrita"/>
          <w:rFonts w:ascii="Roboto" w:hAnsi="Roboto"/>
          <w:color w:val="7A7A7A"/>
        </w:rPr>
        <w:t>LA ÚLTIMA LEGIÓN.</w:t>
      </w:r>
    </w:p>
    <w:p w14:paraId="214341C6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Jueves, DÍA 18</w:t>
      </w:r>
      <w:r>
        <w:rPr>
          <w:rFonts w:ascii="Roboto" w:hAnsi="Roboto"/>
          <w:color w:val="7A7A7A"/>
        </w:rPr>
        <w:t>. A las 23,30 h, en el campo de La Vega de La Portilla, dará comienzo la </w:t>
      </w:r>
      <w:r>
        <w:rPr>
          <w:rStyle w:val="Textoennegrita"/>
          <w:rFonts w:ascii="Roboto" w:hAnsi="Roboto"/>
          <w:color w:val="7A7A7A"/>
        </w:rPr>
        <w:t>MONUMENTAL VERBENA DE LA VEGA DE LA PORTILLA (la más famosa de Asturias)</w:t>
      </w:r>
      <w:r>
        <w:rPr>
          <w:rFonts w:ascii="Roboto" w:hAnsi="Roboto"/>
          <w:color w:val="7A7A7A"/>
        </w:rPr>
        <w:t>, con la actuación de las espectaculares orquestas </w:t>
      </w:r>
      <w:r>
        <w:rPr>
          <w:rStyle w:val="Textoennegrita"/>
          <w:rFonts w:ascii="Roboto" w:hAnsi="Roboto"/>
          <w:color w:val="7A7A7A"/>
        </w:rPr>
        <w:t>PANAMA</w:t>
      </w:r>
      <w:r>
        <w:rPr>
          <w:rFonts w:ascii="Roboto" w:hAnsi="Roboto"/>
          <w:color w:val="7A7A7A"/>
        </w:rPr>
        <w:t> y </w:t>
      </w:r>
      <w:r>
        <w:rPr>
          <w:rStyle w:val="Textoennegrita"/>
          <w:rFonts w:ascii="Roboto" w:hAnsi="Roboto"/>
          <w:color w:val="7A7A7A"/>
        </w:rPr>
        <w:t>CAÑÓN.</w:t>
      </w:r>
    </w:p>
    <w:p w14:paraId="2C3EF9EF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Viernes, DÍA 19. III TORNEO DE PADEL INDOOR BANDO DE SAN ROQUE.</w:t>
      </w:r>
    </w:p>
    <w:p w14:paraId="070717BA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Sábado, DÍA 20. </w:t>
      </w:r>
      <w:r>
        <w:rPr>
          <w:rFonts w:ascii="Roboto" w:hAnsi="Roboto"/>
          <w:color w:val="7A7A7A"/>
        </w:rPr>
        <w:t>En el campo Municipal de Golf de Llanes</w:t>
      </w:r>
      <w:r>
        <w:rPr>
          <w:rStyle w:val="Textoennegrita"/>
          <w:rFonts w:ascii="Roboto" w:hAnsi="Roboto"/>
          <w:color w:val="7A7A7A"/>
        </w:rPr>
        <w:t>, TORNEO DE GOLF BANDO DE SAN ROQUE – MEMORIAL MIGUEL CONCHA.</w:t>
      </w:r>
    </w:p>
    <w:p w14:paraId="3625DC24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Domingo, DÍA 21. </w:t>
      </w:r>
      <w:r>
        <w:rPr>
          <w:rFonts w:ascii="Roboto" w:hAnsi="Roboto"/>
          <w:color w:val="7A7A7A"/>
        </w:rPr>
        <w:t>A las 8:30 h, salida de la </w:t>
      </w:r>
      <w:r>
        <w:rPr>
          <w:rStyle w:val="Textoennegrita"/>
          <w:rFonts w:ascii="Roboto" w:hAnsi="Roboto"/>
          <w:color w:val="7A7A7A"/>
        </w:rPr>
        <w:t>IV PEREGRINACIÓN JACOBEA POPULAR</w:t>
      </w:r>
      <w:r>
        <w:rPr>
          <w:rFonts w:ascii="Roboto" w:hAnsi="Roboto"/>
          <w:color w:val="7A7A7A"/>
        </w:rPr>
        <w:t xml:space="preserve">, recorriendo la ruta del Camino de Santiago que transcurre desde la Capilla de San Roque de Llanes hasta la ermita de San Roque de </w:t>
      </w:r>
      <w:proofErr w:type="spellStart"/>
      <w:r>
        <w:rPr>
          <w:rFonts w:ascii="Roboto" w:hAnsi="Roboto"/>
          <w:color w:val="7A7A7A"/>
        </w:rPr>
        <w:t>Queduru</w:t>
      </w:r>
      <w:proofErr w:type="spellEnd"/>
      <w:r>
        <w:rPr>
          <w:rFonts w:ascii="Roboto" w:hAnsi="Roboto"/>
          <w:color w:val="7A7A7A"/>
        </w:rPr>
        <w:t>. (Inscripciones en la caseta del Bando).</w:t>
      </w:r>
    </w:p>
    <w:p w14:paraId="657B12F0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Martes, DÍA 23. OCTAVA DE SAN ROQUE</w:t>
      </w:r>
      <w:r>
        <w:rPr>
          <w:rFonts w:ascii="Roboto" w:hAnsi="Roboto"/>
          <w:color w:val="7A7A7A"/>
        </w:rPr>
        <w:t>. A las 12,00 h., En la Capilla de San Roque, </w:t>
      </w:r>
      <w:r>
        <w:rPr>
          <w:rStyle w:val="Textoennegrita"/>
          <w:rFonts w:ascii="Roboto" w:hAnsi="Roboto"/>
          <w:color w:val="7A7A7A"/>
        </w:rPr>
        <w:t>MISA SOLEMNE </w:t>
      </w:r>
      <w:r>
        <w:rPr>
          <w:rFonts w:ascii="Roboto" w:hAnsi="Roboto"/>
          <w:color w:val="7A7A7A"/>
        </w:rPr>
        <w:t>en memoria de todos los difuntos del Bando.</w:t>
      </w:r>
    </w:p>
    <w:p w14:paraId="3D92746D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Sábado, DÍA 27. </w:t>
      </w:r>
      <w:r>
        <w:rPr>
          <w:rFonts w:ascii="Roboto" w:hAnsi="Roboto"/>
          <w:color w:val="7A7A7A"/>
        </w:rPr>
        <w:t> A las 21:00 h, en el Casino de Llanes,</w:t>
      </w:r>
      <w:r>
        <w:rPr>
          <w:rStyle w:val="Textoennegrita"/>
          <w:rFonts w:ascii="Roboto" w:hAnsi="Roboto"/>
          <w:color w:val="7A7A7A"/>
        </w:rPr>
        <w:t> GRAN CENA – BAILE</w:t>
      </w:r>
      <w:r>
        <w:rPr>
          <w:rFonts w:ascii="Roboto" w:hAnsi="Roboto"/>
          <w:color w:val="7A7A7A"/>
        </w:rPr>
        <w:t> del Bando de San Roque (Inscripciones en la caseta del Bando. Aforo limitado).</w:t>
      </w:r>
    </w:p>
    <w:p w14:paraId="36896160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Style w:val="Textoennegrita"/>
          <w:rFonts w:ascii="Roboto" w:hAnsi="Roboto"/>
          <w:color w:val="7A7A7A"/>
        </w:rPr>
        <w:t>Miércoles, DÍA 31.  DESPEDIDA DE LAS FIESTAS</w:t>
      </w:r>
      <w:r>
        <w:rPr>
          <w:rFonts w:ascii="Roboto" w:hAnsi="Roboto"/>
          <w:color w:val="7A7A7A"/>
        </w:rPr>
        <w:t>. A las 21,00 h., </w:t>
      </w:r>
      <w:r>
        <w:rPr>
          <w:rStyle w:val="Textoennegrita"/>
          <w:rFonts w:ascii="Roboto" w:hAnsi="Roboto"/>
          <w:color w:val="7A7A7A"/>
        </w:rPr>
        <w:t>DANZA PRIMA</w:t>
      </w:r>
      <w:r>
        <w:rPr>
          <w:rFonts w:ascii="Roboto" w:hAnsi="Roboto"/>
          <w:color w:val="7A7A7A"/>
        </w:rPr>
        <w:t> en la Plazuela de San Roque y </w:t>
      </w:r>
      <w:r>
        <w:rPr>
          <w:rStyle w:val="Textoennegrita"/>
          <w:rFonts w:ascii="Roboto" w:hAnsi="Roboto"/>
          <w:color w:val="7A7A7A"/>
        </w:rPr>
        <w:t>GRAN CHOCOLATADA POPULAR</w:t>
      </w:r>
      <w:r>
        <w:rPr>
          <w:rFonts w:ascii="Roboto" w:hAnsi="Roboto"/>
          <w:color w:val="7A7A7A"/>
        </w:rPr>
        <w:t>.</w:t>
      </w:r>
    </w:p>
    <w:p w14:paraId="4F69694E" w14:textId="77777777" w:rsidR="007D7CC7" w:rsidRDefault="007D7CC7" w:rsidP="007D7CC7">
      <w:pPr>
        <w:pStyle w:val="NormalWeb"/>
        <w:shd w:val="clear" w:color="auto" w:fill="F7F7F7"/>
        <w:spacing w:before="0" w:beforeAutospacing="0"/>
        <w:rPr>
          <w:rFonts w:ascii="Roboto" w:hAnsi="Roboto"/>
          <w:color w:val="7A7A7A"/>
        </w:rPr>
      </w:pPr>
      <w:r>
        <w:rPr>
          <w:rFonts w:ascii="Roboto" w:hAnsi="Roboto"/>
          <w:color w:val="7A7A7A"/>
        </w:rPr>
        <w:t>(El Bando se reserva el derecho de realizar los cambios oportunos en la programación ante imprevistos).</w:t>
      </w:r>
    </w:p>
    <w:p w14:paraId="0D7C835E" w14:textId="77777777" w:rsidR="006A3C35" w:rsidRDefault="006A3C35"/>
    <w:sectPr w:rsidR="006A3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C7"/>
    <w:rsid w:val="0031170D"/>
    <w:rsid w:val="003E3997"/>
    <w:rsid w:val="005B1436"/>
    <w:rsid w:val="006A3C35"/>
    <w:rsid w:val="007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C28F"/>
  <w15:chartTrackingRefBased/>
  <w15:docId w15:val="{EC2428D3-BB67-4389-8C61-ED08680D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D7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Turismo</dc:creator>
  <cp:keywords/>
  <dc:description/>
  <cp:lastModifiedBy>Oficina de Turismo</cp:lastModifiedBy>
  <cp:revision>2</cp:revision>
  <cp:lastPrinted>2022-08-02T14:09:00Z</cp:lastPrinted>
  <dcterms:created xsi:type="dcterms:W3CDTF">2022-08-02T14:24:00Z</dcterms:created>
  <dcterms:modified xsi:type="dcterms:W3CDTF">2022-08-02T14:24:00Z</dcterms:modified>
</cp:coreProperties>
</file>